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7116" w14:textId="77777777" w:rsidR="00C80C2C" w:rsidRPr="00180DB6" w:rsidRDefault="005845E7" w:rsidP="00584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B6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C80C2C" w:rsidRPr="00180DB6">
        <w:rPr>
          <w:rFonts w:ascii="Times New Roman" w:hAnsi="Times New Roman" w:cs="Times New Roman"/>
          <w:b/>
          <w:sz w:val="24"/>
          <w:szCs w:val="24"/>
        </w:rPr>
        <w:t xml:space="preserve">PRAĆENJA ISPORUKE </w:t>
      </w:r>
      <w:r w:rsidR="007C0009" w:rsidRPr="00180DB6">
        <w:rPr>
          <w:rFonts w:ascii="Times New Roman" w:hAnsi="Times New Roman" w:cs="Times New Roman"/>
          <w:b/>
          <w:sz w:val="24"/>
          <w:szCs w:val="24"/>
        </w:rPr>
        <w:t>ROBA I IZVRŠENJA USLUGA/RADOVA</w:t>
      </w:r>
    </w:p>
    <w:p w14:paraId="5B0A06FF" w14:textId="77777777" w:rsidR="005845E7" w:rsidRPr="00180DB6" w:rsidRDefault="00C80C2C" w:rsidP="00A6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B6">
        <w:rPr>
          <w:rFonts w:ascii="Times New Roman" w:hAnsi="Times New Roman" w:cs="Times New Roman"/>
          <w:b/>
          <w:sz w:val="24"/>
          <w:szCs w:val="24"/>
        </w:rPr>
        <w:t xml:space="preserve">TE PLAĆANJE PO E-RAČUNU </w:t>
      </w:r>
    </w:p>
    <w:tbl>
      <w:tblPr>
        <w:tblStyle w:val="Reetkatablice"/>
        <w:tblW w:w="14172" w:type="dxa"/>
        <w:tblLook w:val="04A0" w:firstRow="1" w:lastRow="0" w:firstColumn="1" w:lastColumn="0" w:noHBand="0" w:noVBand="1"/>
      </w:tblPr>
      <w:tblGrid>
        <w:gridCol w:w="830"/>
        <w:gridCol w:w="1790"/>
        <w:gridCol w:w="1676"/>
        <w:gridCol w:w="1676"/>
        <w:gridCol w:w="1676"/>
        <w:gridCol w:w="1676"/>
        <w:gridCol w:w="1616"/>
        <w:gridCol w:w="1616"/>
        <w:gridCol w:w="1616"/>
      </w:tblGrid>
      <w:tr w:rsidR="00A53672" w:rsidRPr="00180DB6" w14:paraId="0C7A059D" w14:textId="77777777" w:rsidTr="00A53672"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ABB52B5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6F60BD12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Vrsta robe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D425B24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Praćenje isporuke robe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5AF5ACF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Provjera naručene robe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533B6BDF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Praćenje izvršenja radova/usluga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9A63E74" w14:textId="77777777" w:rsidR="00A53672" w:rsidRPr="00180DB6" w:rsidRDefault="00A53672" w:rsidP="007C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Provjera naručenih usluga i radova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9B6A5F4" w14:textId="77777777" w:rsidR="00A53672" w:rsidRPr="00180DB6" w:rsidRDefault="00A53672" w:rsidP="007C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Izdavanje naloga o plaćanju po primljenom e-računu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1F097C3A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Plaćanje odobrio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49EF76D7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b/>
                <w:sz w:val="24"/>
                <w:szCs w:val="24"/>
              </w:rPr>
              <w:t>Plaćanje izvršio</w:t>
            </w:r>
          </w:p>
        </w:tc>
      </w:tr>
      <w:tr w:rsidR="00A53672" w:rsidRPr="00180DB6" w14:paraId="77C6D27D" w14:textId="77777777" w:rsidTr="00A53672">
        <w:tc>
          <w:tcPr>
            <w:tcW w:w="830" w:type="dxa"/>
            <w:vAlign w:val="center"/>
          </w:tcPr>
          <w:p w14:paraId="40361F5F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vAlign w:val="center"/>
          </w:tcPr>
          <w:p w14:paraId="775E46FB" w14:textId="138A6A11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</w:t>
            </w:r>
          </w:p>
        </w:tc>
        <w:tc>
          <w:tcPr>
            <w:tcW w:w="1676" w:type="dxa"/>
            <w:vAlign w:val="center"/>
          </w:tcPr>
          <w:p w14:paraId="76D60709" w14:textId="53AF724A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0BD8EE37" w14:textId="4A0C20E3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1C3776E5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6D8EA8A" w14:textId="77777777" w:rsidR="00A53672" w:rsidRPr="00180DB6" w:rsidRDefault="00A53672" w:rsidP="0058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6F3C7733" w14:textId="77777777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1AAA5E37" w14:textId="56F3A3EC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14ED32A8" w14:textId="541FBF35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ABD263A" w14:textId="47147E7A" w:rsidR="00A53672" w:rsidRPr="00180DB6" w:rsidRDefault="00A53672" w:rsidP="0058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14770142" w14:textId="77777777" w:rsidTr="00A53672">
        <w:tc>
          <w:tcPr>
            <w:tcW w:w="830" w:type="dxa"/>
            <w:vAlign w:val="center"/>
          </w:tcPr>
          <w:p w14:paraId="6CDA0517" w14:textId="77777777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3022E0F" w14:textId="7A03E089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1676" w:type="dxa"/>
            <w:vAlign w:val="center"/>
          </w:tcPr>
          <w:p w14:paraId="05AD9BBE" w14:textId="01B5772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703C7488" w14:textId="672AF374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5A4F7231" w14:textId="78E99C7E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4DCA8FA" w14:textId="7D9937FE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5637EA61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104B5D3C" w14:textId="3A275F62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644752E" w14:textId="25673DE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7B5029E4" w14:textId="08E8EFF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BCE8F9F" w14:textId="77777777" w:rsidTr="00A53672">
        <w:tc>
          <w:tcPr>
            <w:tcW w:w="830" w:type="dxa"/>
            <w:vAlign w:val="center"/>
          </w:tcPr>
          <w:p w14:paraId="73E8951F" w14:textId="77777777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CADC830" w14:textId="4F49688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Materijal i sredstva za čišćenje i održavanje</w:t>
            </w:r>
          </w:p>
        </w:tc>
        <w:tc>
          <w:tcPr>
            <w:tcW w:w="1676" w:type="dxa"/>
            <w:vAlign w:val="center"/>
          </w:tcPr>
          <w:p w14:paraId="71E5B213" w14:textId="2CC1637F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spremačice</w:t>
            </w:r>
          </w:p>
        </w:tc>
        <w:tc>
          <w:tcPr>
            <w:tcW w:w="1676" w:type="dxa"/>
            <w:vAlign w:val="center"/>
          </w:tcPr>
          <w:p w14:paraId="13ED7E89" w14:textId="160F6E65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spremačice</w:t>
            </w:r>
          </w:p>
        </w:tc>
        <w:tc>
          <w:tcPr>
            <w:tcW w:w="1676" w:type="dxa"/>
            <w:vAlign w:val="center"/>
          </w:tcPr>
          <w:p w14:paraId="191C1C86" w14:textId="4BAB9FC6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667EF07B" w14:textId="0BBF19BD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046B6A41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EDC9A8B" w14:textId="27D7F38A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02183A3" w14:textId="73A9E046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0C3E673" w14:textId="489511D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04DB1E16" w14:textId="77777777" w:rsidTr="00A53672">
        <w:tc>
          <w:tcPr>
            <w:tcW w:w="830" w:type="dxa"/>
            <w:vAlign w:val="center"/>
          </w:tcPr>
          <w:p w14:paraId="56B11983" w14:textId="77777777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632CA5C8" w14:textId="72C7D5E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Materijal za higijenske potrebe i njegu</w:t>
            </w:r>
          </w:p>
        </w:tc>
        <w:tc>
          <w:tcPr>
            <w:tcW w:w="1676" w:type="dxa"/>
          </w:tcPr>
          <w:p w14:paraId="42E0D8C6" w14:textId="722511A6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spremačice</w:t>
            </w:r>
          </w:p>
        </w:tc>
        <w:tc>
          <w:tcPr>
            <w:tcW w:w="1676" w:type="dxa"/>
          </w:tcPr>
          <w:p w14:paraId="46E90C14" w14:textId="43767E3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spremačice</w:t>
            </w:r>
          </w:p>
        </w:tc>
        <w:tc>
          <w:tcPr>
            <w:tcW w:w="1676" w:type="dxa"/>
            <w:vAlign w:val="center"/>
          </w:tcPr>
          <w:p w14:paraId="75814789" w14:textId="57FA6A9D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BA23EAA" w14:textId="6B58B0F2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5AEF7F44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1A4AEF2E" w14:textId="30F24825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47C66F15" w14:textId="2CF3C53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2A05B63" w14:textId="3649122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351A15E" w14:textId="77777777" w:rsidTr="00A53672">
        <w:tc>
          <w:tcPr>
            <w:tcW w:w="830" w:type="dxa"/>
            <w:vAlign w:val="center"/>
          </w:tcPr>
          <w:p w14:paraId="5664015A" w14:textId="77777777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594C691" w14:textId="29F47CA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Ostali materijal za potrebe redovnog poslovanja</w:t>
            </w:r>
          </w:p>
        </w:tc>
        <w:tc>
          <w:tcPr>
            <w:tcW w:w="1676" w:type="dxa"/>
            <w:vAlign w:val="center"/>
          </w:tcPr>
          <w:p w14:paraId="47927F98" w14:textId="5377E1A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5A35B8AB" w14:textId="7FEC5B11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59FA58C7" w14:textId="14EF571B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42CB044" w14:textId="7B7933FC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00BE09AB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71732912" w14:textId="15859DFF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9FB87DB" w14:textId="385725A2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7197C12F" w14:textId="26E1F354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801A9F4" w14:textId="77777777" w:rsidTr="00A53672">
        <w:tc>
          <w:tcPr>
            <w:tcW w:w="830" w:type="dxa"/>
            <w:vAlign w:val="center"/>
          </w:tcPr>
          <w:p w14:paraId="2185EB3D" w14:textId="20676214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99E574E" w14:textId="6E740FE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Namirnice</w:t>
            </w:r>
          </w:p>
        </w:tc>
        <w:tc>
          <w:tcPr>
            <w:tcW w:w="1676" w:type="dxa"/>
            <w:vAlign w:val="center"/>
          </w:tcPr>
          <w:p w14:paraId="3A882480" w14:textId="5E45AC8D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13ED2230" w14:textId="4DB7CBB0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0B453D32" w14:textId="74AF0BBD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A494BA7" w14:textId="297556D3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6BCCD069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68E8311D" w14:textId="2B642AEE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EB111A8" w14:textId="08AF9864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9FF37FD" w14:textId="6EA38BF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A9ADAE0" w14:textId="77777777" w:rsidTr="00A53672">
        <w:tc>
          <w:tcPr>
            <w:tcW w:w="830" w:type="dxa"/>
            <w:vAlign w:val="center"/>
          </w:tcPr>
          <w:p w14:paraId="62E1B21B" w14:textId="392A5C07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7AA60E" w14:textId="420CED2A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676" w:type="dxa"/>
            <w:vAlign w:val="center"/>
          </w:tcPr>
          <w:p w14:paraId="07411E50" w14:textId="57234B08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Ravnatelj, tajnik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676" w:type="dxa"/>
            <w:vAlign w:val="center"/>
          </w:tcPr>
          <w:p w14:paraId="68349184" w14:textId="71F89D60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Ravnatelj, tajnik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676" w:type="dxa"/>
            <w:vAlign w:val="center"/>
          </w:tcPr>
          <w:p w14:paraId="43BF6678" w14:textId="301EB762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76" w:type="dxa"/>
            <w:vAlign w:val="center"/>
          </w:tcPr>
          <w:p w14:paraId="20CAEA8E" w14:textId="07F25D22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238E3CA1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394FEB6" w14:textId="22B8B70B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  <w:tc>
          <w:tcPr>
            <w:tcW w:w="1616" w:type="dxa"/>
            <w:vAlign w:val="center"/>
          </w:tcPr>
          <w:p w14:paraId="25FC5DA4" w14:textId="3FE3E722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  <w:tc>
          <w:tcPr>
            <w:tcW w:w="1616" w:type="dxa"/>
            <w:vAlign w:val="center"/>
          </w:tcPr>
          <w:p w14:paraId="5DA12808" w14:textId="5D4E6600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</w:tr>
      <w:tr w:rsidR="00A53672" w:rsidRPr="00180DB6" w14:paraId="3275C863" w14:textId="77777777" w:rsidTr="00A53672">
        <w:tc>
          <w:tcPr>
            <w:tcW w:w="830" w:type="dxa"/>
            <w:vAlign w:val="center"/>
          </w:tcPr>
          <w:p w14:paraId="01CBBCC3" w14:textId="29194C51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0154236" w14:textId="27619C4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Materijali dijelovi za tekuće i investicijskog održavanje</w:t>
            </w:r>
          </w:p>
        </w:tc>
        <w:tc>
          <w:tcPr>
            <w:tcW w:w="1676" w:type="dxa"/>
            <w:vAlign w:val="center"/>
          </w:tcPr>
          <w:p w14:paraId="4A99BC07" w14:textId="38F96D3A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76" w:type="dxa"/>
            <w:vAlign w:val="center"/>
          </w:tcPr>
          <w:p w14:paraId="06CF420A" w14:textId="75810C3F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76" w:type="dxa"/>
            <w:vAlign w:val="center"/>
          </w:tcPr>
          <w:p w14:paraId="582538F2" w14:textId="015CFAFF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27068869" w14:textId="6715C5ED" w:rsidR="00A53672" w:rsidRPr="00180DB6" w:rsidRDefault="00A53672" w:rsidP="005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49570544" w14:textId="77777777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0ABFE95" w14:textId="2A71E3C9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1527D30" w14:textId="6E3C66F1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749952DB" w14:textId="1E460BFC" w:rsidR="00A53672" w:rsidRPr="00180DB6" w:rsidRDefault="00A53672" w:rsidP="005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E9341CC" w14:textId="77777777" w:rsidTr="00A53672">
        <w:tc>
          <w:tcPr>
            <w:tcW w:w="830" w:type="dxa"/>
            <w:vAlign w:val="center"/>
          </w:tcPr>
          <w:p w14:paraId="6B953E8D" w14:textId="4A9175C0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78D9717" w14:textId="2C639314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1676" w:type="dxa"/>
            <w:vAlign w:val="center"/>
          </w:tcPr>
          <w:p w14:paraId="6DEA2E89" w14:textId="682D990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76" w:type="dxa"/>
            <w:vAlign w:val="center"/>
          </w:tcPr>
          <w:p w14:paraId="4C082E29" w14:textId="6F8ED51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76" w:type="dxa"/>
            <w:vAlign w:val="center"/>
          </w:tcPr>
          <w:p w14:paraId="70DFC66A" w14:textId="1B227AE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3CBC372" w14:textId="14D0DBCA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2B8C83E4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B15DED4" w14:textId="48AC7B7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11252DE" w14:textId="1C08B86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701DF0C" w14:textId="1597282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13F0BC93" w14:textId="77777777" w:rsidTr="00A53672">
        <w:tc>
          <w:tcPr>
            <w:tcW w:w="830" w:type="dxa"/>
            <w:vAlign w:val="center"/>
          </w:tcPr>
          <w:p w14:paraId="624FF491" w14:textId="495F14AD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0664721" w14:textId="7DAAFEB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Službena, radna i zaštitna odjeća i obuća</w:t>
            </w:r>
          </w:p>
        </w:tc>
        <w:tc>
          <w:tcPr>
            <w:tcW w:w="1676" w:type="dxa"/>
            <w:vAlign w:val="center"/>
          </w:tcPr>
          <w:p w14:paraId="5EC37868" w14:textId="2A8BD88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računovodstva, spremačice ili domari</w:t>
            </w:r>
          </w:p>
        </w:tc>
        <w:tc>
          <w:tcPr>
            <w:tcW w:w="1676" w:type="dxa"/>
            <w:vAlign w:val="center"/>
          </w:tcPr>
          <w:p w14:paraId="0BEF0933" w14:textId="79D643E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računovodstva, spremačice ili domari</w:t>
            </w:r>
          </w:p>
        </w:tc>
        <w:tc>
          <w:tcPr>
            <w:tcW w:w="1676" w:type="dxa"/>
            <w:vAlign w:val="center"/>
          </w:tcPr>
          <w:p w14:paraId="6C408DB7" w14:textId="1A339E2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3899B6C" w14:textId="4946482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284AFD26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511C2E1D" w14:textId="5FDE73B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4121EAFF" w14:textId="740B312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4D411805" w14:textId="6C69FCB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AC8F642" w14:textId="77777777" w:rsidTr="00A53672">
        <w:tc>
          <w:tcPr>
            <w:tcW w:w="830" w:type="dxa"/>
            <w:vAlign w:val="center"/>
          </w:tcPr>
          <w:p w14:paraId="157F16FE" w14:textId="5FA9071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7A1BB9B" w14:textId="71C46E6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Usluge telefona</w:t>
            </w:r>
          </w:p>
        </w:tc>
        <w:tc>
          <w:tcPr>
            <w:tcW w:w="1676" w:type="dxa"/>
            <w:vAlign w:val="center"/>
          </w:tcPr>
          <w:p w14:paraId="22A6FF07" w14:textId="0C30EF66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B928196" w14:textId="4C5CC5CA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E8253B9" w14:textId="4D37B12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Ravnatelj, tajnik ili voditelj računovodstva </w:t>
            </w:r>
          </w:p>
        </w:tc>
        <w:tc>
          <w:tcPr>
            <w:tcW w:w="1676" w:type="dxa"/>
            <w:vAlign w:val="center"/>
          </w:tcPr>
          <w:p w14:paraId="28D2C057" w14:textId="4DC572F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16" w:type="dxa"/>
            <w:vAlign w:val="center"/>
          </w:tcPr>
          <w:p w14:paraId="56521FBF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829A52B" w14:textId="2798C51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0B23B1D" w14:textId="2ACCFF7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40928EDE" w14:textId="1571F784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80D2684" w14:textId="77777777" w:rsidTr="00A53672">
        <w:tc>
          <w:tcPr>
            <w:tcW w:w="830" w:type="dxa"/>
            <w:vAlign w:val="center"/>
          </w:tcPr>
          <w:p w14:paraId="7A9C0063" w14:textId="7281D9D0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DC7E1EE" w14:textId="5498C06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Poštarina </w:t>
            </w:r>
          </w:p>
        </w:tc>
        <w:tc>
          <w:tcPr>
            <w:tcW w:w="1676" w:type="dxa"/>
            <w:vAlign w:val="center"/>
          </w:tcPr>
          <w:p w14:paraId="08334CFE" w14:textId="1244CEC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31D6479" w14:textId="74BC74D6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9A43247" w14:textId="59B4581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7B2989BB" w14:textId="4A040505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38335D99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395D721" w14:textId="259A862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66ABAC5" w14:textId="34198E1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78BF0BB" w14:textId="536CCED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0A5DBAF" w14:textId="77777777" w:rsidTr="00A53672">
        <w:tc>
          <w:tcPr>
            <w:tcW w:w="830" w:type="dxa"/>
            <w:vAlign w:val="center"/>
          </w:tcPr>
          <w:p w14:paraId="6B8B60CE" w14:textId="7A8E064E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D0DAA48" w14:textId="4FCAB4F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Rent a car i taxi prijevoz</w:t>
            </w:r>
          </w:p>
        </w:tc>
        <w:tc>
          <w:tcPr>
            <w:tcW w:w="1676" w:type="dxa"/>
            <w:vAlign w:val="center"/>
          </w:tcPr>
          <w:p w14:paraId="704A7846" w14:textId="527A1E23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3F519C0" w14:textId="31E2F929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CE9D290" w14:textId="06E919D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513FA2DF" w14:textId="3790E71B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4CFED1C5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11582692" w14:textId="66C2600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DCC758B" w14:textId="49EB219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7C652C7" w14:textId="5C73B1E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170636EB" w14:textId="77777777" w:rsidTr="00A53672">
        <w:tc>
          <w:tcPr>
            <w:tcW w:w="830" w:type="dxa"/>
            <w:vAlign w:val="center"/>
          </w:tcPr>
          <w:p w14:paraId="15E98857" w14:textId="3594E76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B203B30" w14:textId="0781734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Ostale usluge za komunikaciju i prijevoz</w:t>
            </w:r>
          </w:p>
        </w:tc>
        <w:tc>
          <w:tcPr>
            <w:tcW w:w="1676" w:type="dxa"/>
            <w:vAlign w:val="center"/>
          </w:tcPr>
          <w:p w14:paraId="5E8B6226" w14:textId="63797F1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2441311C" w14:textId="470D8932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405C8D3" w14:textId="15EFC0D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1CF635B3" w14:textId="29C6A81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452B50F9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C76CEFF" w14:textId="29CE396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4EFE49A" w14:textId="677CC8D5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221CB39" w14:textId="393177D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72A899D" w14:textId="77777777" w:rsidTr="00A53672">
        <w:tc>
          <w:tcPr>
            <w:tcW w:w="830" w:type="dxa"/>
            <w:vAlign w:val="center"/>
          </w:tcPr>
          <w:p w14:paraId="64758613" w14:textId="2C7D569F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BA5634B" w14:textId="482B2D2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Usluge tekućeg i investicijskog održavanja </w:t>
            </w:r>
          </w:p>
        </w:tc>
        <w:tc>
          <w:tcPr>
            <w:tcW w:w="1676" w:type="dxa"/>
            <w:vAlign w:val="center"/>
          </w:tcPr>
          <w:p w14:paraId="62DEE64C" w14:textId="303025F4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C35D857" w14:textId="422CD51C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8B93634" w14:textId="295FF6B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76" w:type="dxa"/>
            <w:vAlign w:val="center"/>
          </w:tcPr>
          <w:p w14:paraId="5461565C" w14:textId="6188EAA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 ili domari</w:t>
            </w:r>
          </w:p>
        </w:tc>
        <w:tc>
          <w:tcPr>
            <w:tcW w:w="1616" w:type="dxa"/>
            <w:vAlign w:val="center"/>
          </w:tcPr>
          <w:p w14:paraId="0CE2555F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53AEFB9" w14:textId="61F1DFB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10B600E" w14:textId="1721921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C70B661" w14:textId="7DEEE8F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7AEBF48F" w14:textId="77777777" w:rsidTr="00A53672">
        <w:tc>
          <w:tcPr>
            <w:tcW w:w="830" w:type="dxa"/>
            <w:vAlign w:val="center"/>
          </w:tcPr>
          <w:p w14:paraId="15EE24FA" w14:textId="5F70D83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6C0D5599" w14:textId="3D7ADCB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Usluge promidžbe 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informiranja</w:t>
            </w:r>
          </w:p>
        </w:tc>
        <w:tc>
          <w:tcPr>
            <w:tcW w:w="1676" w:type="dxa"/>
            <w:vAlign w:val="center"/>
          </w:tcPr>
          <w:p w14:paraId="5699B30F" w14:textId="2847589E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76" w:type="dxa"/>
            <w:vAlign w:val="center"/>
          </w:tcPr>
          <w:p w14:paraId="6177369D" w14:textId="541F627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5772204" w14:textId="577B75B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Ravnatelj, tajnik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676" w:type="dxa"/>
            <w:vAlign w:val="center"/>
          </w:tcPr>
          <w:p w14:paraId="3660CC65" w14:textId="7290C0F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Ravnatelj, tajnik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616" w:type="dxa"/>
            <w:vAlign w:val="center"/>
          </w:tcPr>
          <w:p w14:paraId="5F0111ED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</w:t>
            </w:r>
          </w:p>
          <w:p w14:paraId="3A8E0978" w14:textId="4719ACC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  <w:tc>
          <w:tcPr>
            <w:tcW w:w="1616" w:type="dxa"/>
            <w:vAlign w:val="center"/>
          </w:tcPr>
          <w:p w14:paraId="760E2512" w14:textId="3F07306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  <w:tc>
          <w:tcPr>
            <w:tcW w:w="1616" w:type="dxa"/>
            <w:vAlign w:val="center"/>
          </w:tcPr>
          <w:p w14:paraId="17B113A2" w14:textId="11D8C9E5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voditelj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računovodstva</w:t>
            </w:r>
          </w:p>
        </w:tc>
      </w:tr>
      <w:tr w:rsidR="00A53672" w:rsidRPr="00180DB6" w14:paraId="4EDBA41E" w14:textId="77777777" w:rsidTr="00A53672">
        <w:tc>
          <w:tcPr>
            <w:tcW w:w="830" w:type="dxa"/>
            <w:vAlign w:val="center"/>
          </w:tcPr>
          <w:p w14:paraId="491202DE" w14:textId="0722C61E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304CE4C" w14:textId="4AD64B4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676" w:type="dxa"/>
            <w:vAlign w:val="center"/>
          </w:tcPr>
          <w:p w14:paraId="7A6B16AB" w14:textId="7DEB42E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9518EE3" w14:textId="45719F49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8E3828A" w14:textId="32F87C9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5B13CD82" w14:textId="01CFF11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15FCE9A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1BFEB37" w14:textId="7385B0F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5AAF618A" w14:textId="6AE35F2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53DCCB1" w14:textId="2FC65095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E719F59" w14:textId="77777777" w:rsidTr="00A53672">
        <w:tc>
          <w:tcPr>
            <w:tcW w:w="830" w:type="dxa"/>
            <w:vAlign w:val="center"/>
          </w:tcPr>
          <w:p w14:paraId="5B33E159" w14:textId="5C17191B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058F3FD" w14:textId="538CFC8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1676" w:type="dxa"/>
            <w:vAlign w:val="center"/>
          </w:tcPr>
          <w:p w14:paraId="1F9516E4" w14:textId="3E4CDC12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59BE48C" w14:textId="25A36F3D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89B9FC8" w14:textId="09EF42B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454D9C17" w14:textId="3ADE376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79FF24C1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D69EF6D" w14:textId="4C31F9D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41316F7" w14:textId="344BC04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B64F0ED" w14:textId="591CE6B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EB62407" w14:textId="77777777" w:rsidTr="00A53672">
        <w:tc>
          <w:tcPr>
            <w:tcW w:w="830" w:type="dxa"/>
            <w:vAlign w:val="center"/>
          </w:tcPr>
          <w:p w14:paraId="27FADF3E" w14:textId="7D2B011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E53130E" w14:textId="29BCE35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Zdravstvene ili veterinarske usluge</w:t>
            </w:r>
          </w:p>
        </w:tc>
        <w:tc>
          <w:tcPr>
            <w:tcW w:w="1676" w:type="dxa"/>
            <w:vAlign w:val="center"/>
          </w:tcPr>
          <w:p w14:paraId="340EEF81" w14:textId="639A8BE4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C070586" w14:textId="3AF5968D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46BC177" w14:textId="7A9D683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64E9DFA0" w14:textId="03B3699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14E6591D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7B34DE74" w14:textId="63F57B2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6470678" w14:textId="5B82B4A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DD00D06" w14:textId="40584B1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E3CA302" w14:textId="77777777" w:rsidTr="00A53672">
        <w:tc>
          <w:tcPr>
            <w:tcW w:w="830" w:type="dxa"/>
            <w:vAlign w:val="center"/>
          </w:tcPr>
          <w:p w14:paraId="5C911EB9" w14:textId="75D5B8DA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654748D" w14:textId="06730DA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676" w:type="dxa"/>
            <w:vAlign w:val="center"/>
          </w:tcPr>
          <w:p w14:paraId="31081ACB" w14:textId="0505EA6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EF8A1DC" w14:textId="4EFE23B2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3662CAB" w14:textId="06AC38F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41CC7B5B" w14:textId="1810F76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5DF0D8D4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5CA526BA" w14:textId="7BBB1AB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46CB9126" w14:textId="53FE1A8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A8C4802" w14:textId="564BB04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9275349" w14:textId="77777777" w:rsidTr="00A53672">
        <w:tc>
          <w:tcPr>
            <w:tcW w:w="830" w:type="dxa"/>
            <w:vAlign w:val="center"/>
          </w:tcPr>
          <w:p w14:paraId="27467864" w14:textId="232179CF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585671F" w14:textId="3711AA0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676" w:type="dxa"/>
            <w:vAlign w:val="center"/>
          </w:tcPr>
          <w:p w14:paraId="79D20572" w14:textId="6F89ED50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927E9EB" w14:textId="196208C8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B458774" w14:textId="60F797B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156A57FE" w14:textId="1584A7D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16" w:type="dxa"/>
            <w:vAlign w:val="center"/>
          </w:tcPr>
          <w:p w14:paraId="1D26D053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BBE5F80" w14:textId="7512B9F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41627C21" w14:textId="6A764E2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7A40D487" w14:textId="57A19C1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129DBE5C" w14:textId="77777777" w:rsidTr="00A53672">
        <w:tc>
          <w:tcPr>
            <w:tcW w:w="830" w:type="dxa"/>
            <w:vAlign w:val="center"/>
          </w:tcPr>
          <w:p w14:paraId="24B30990" w14:textId="564AC25B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3829E53" w14:textId="7CCCD2E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Grafičke i tiskarske usluge</w:t>
            </w:r>
          </w:p>
        </w:tc>
        <w:tc>
          <w:tcPr>
            <w:tcW w:w="1676" w:type="dxa"/>
            <w:vAlign w:val="center"/>
          </w:tcPr>
          <w:p w14:paraId="450094CB" w14:textId="52A1147F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25903E4" w14:textId="089C1E43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6BF71AFE" w14:textId="6841B53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01D361F6" w14:textId="3BD13C98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650E6F9A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561CC32" w14:textId="75DC65B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3E36BFD" w14:textId="233750F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36B2A0E0" w14:textId="1C28BBD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986F993" w14:textId="77777777" w:rsidTr="00A53672">
        <w:tc>
          <w:tcPr>
            <w:tcW w:w="830" w:type="dxa"/>
            <w:vAlign w:val="center"/>
          </w:tcPr>
          <w:p w14:paraId="3E086D13" w14:textId="7777777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644D54BB" w14:textId="71014A35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Film i izrada fotografija</w:t>
            </w:r>
          </w:p>
        </w:tc>
        <w:tc>
          <w:tcPr>
            <w:tcW w:w="1676" w:type="dxa"/>
            <w:vAlign w:val="center"/>
          </w:tcPr>
          <w:p w14:paraId="05B87A2E" w14:textId="27156552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133EDF0" w14:textId="7ADCC21E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03BBEA5" w14:textId="020FF61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5F0D8B18" w14:textId="3961315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60AFA888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59DF8AE" w14:textId="4DE161E4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859E056" w14:textId="5A7544A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B0014C3" w14:textId="5FD8099E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46433FDE" w14:textId="77777777" w:rsidTr="00A53672">
        <w:tc>
          <w:tcPr>
            <w:tcW w:w="830" w:type="dxa"/>
            <w:vAlign w:val="center"/>
          </w:tcPr>
          <w:p w14:paraId="489C9448" w14:textId="0D0EF3D4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9F16539" w14:textId="10B1BD44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Uređenje prostora</w:t>
            </w:r>
          </w:p>
        </w:tc>
        <w:tc>
          <w:tcPr>
            <w:tcW w:w="1676" w:type="dxa"/>
            <w:vAlign w:val="center"/>
          </w:tcPr>
          <w:p w14:paraId="7CC51817" w14:textId="397E8675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03A2923" w14:textId="192840E2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248E414" w14:textId="384DE030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0162AE3C" w14:textId="1E9E733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3FB706C2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1C2D48A" w14:textId="6B8B0B0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A609A6F" w14:textId="5033017B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71173A3" w14:textId="4FCCA1E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395D0EE" w14:textId="77777777" w:rsidTr="00A53672">
        <w:tc>
          <w:tcPr>
            <w:tcW w:w="830" w:type="dxa"/>
            <w:vAlign w:val="center"/>
          </w:tcPr>
          <w:p w14:paraId="3771CD52" w14:textId="7777777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3DE9271" w14:textId="2BD81C2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Usluge pri registraciji prijevoznih sredstava</w:t>
            </w:r>
          </w:p>
        </w:tc>
        <w:tc>
          <w:tcPr>
            <w:tcW w:w="1676" w:type="dxa"/>
            <w:vAlign w:val="center"/>
          </w:tcPr>
          <w:p w14:paraId="2CA4AFC0" w14:textId="656ED573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4F72327" w14:textId="67FF8826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80C772B" w14:textId="5116FEC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71448AF4" w14:textId="7A3A1F5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2D14C23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6D93A6C7" w14:textId="5262942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54720F1C" w14:textId="2ADBB52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36BA97E3" w14:textId="49C07599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F4A5467" w14:textId="77777777" w:rsidTr="00A53672">
        <w:tc>
          <w:tcPr>
            <w:tcW w:w="830" w:type="dxa"/>
            <w:vAlign w:val="center"/>
          </w:tcPr>
          <w:p w14:paraId="3857822A" w14:textId="7777777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10295DFA" w14:textId="0B1A0A0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Usluge čišćenja, pranja</w:t>
            </w:r>
          </w:p>
        </w:tc>
        <w:tc>
          <w:tcPr>
            <w:tcW w:w="1676" w:type="dxa"/>
            <w:vAlign w:val="center"/>
          </w:tcPr>
          <w:p w14:paraId="1E06F5B2" w14:textId="645CA945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C0C7825" w14:textId="51D69801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569EC0C" w14:textId="11AC0B1C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spremačice ili domari</w:t>
            </w:r>
          </w:p>
        </w:tc>
        <w:tc>
          <w:tcPr>
            <w:tcW w:w="1676" w:type="dxa"/>
            <w:vAlign w:val="center"/>
          </w:tcPr>
          <w:p w14:paraId="5B916292" w14:textId="33984B1D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spremačice ili domari</w:t>
            </w:r>
          </w:p>
        </w:tc>
        <w:tc>
          <w:tcPr>
            <w:tcW w:w="1616" w:type="dxa"/>
            <w:vAlign w:val="center"/>
          </w:tcPr>
          <w:p w14:paraId="5F0C2ECF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737F6F8D" w14:textId="716C976F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AE75F5E" w14:textId="6DFA6E2A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9428FC3" w14:textId="3B613061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AA13CD7" w14:textId="77777777" w:rsidTr="00A53672">
        <w:tc>
          <w:tcPr>
            <w:tcW w:w="830" w:type="dxa"/>
            <w:vAlign w:val="center"/>
          </w:tcPr>
          <w:p w14:paraId="1C55A4F4" w14:textId="77777777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1CA5F81D" w14:textId="7CD727D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Usluge čuvanja imovine i osoba</w:t>
            </w:r>
          </w:p>
        </w:tc>
        <w:tc>
          <w:tcPr>
            <w:tcW w:w="1676" w:type="dxa"/>
            <w:vAlign w:val="center"/>
          </w:tcPr>
          <w:p w14:paraId="262C315A" w14:textId="31BB6C76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86E01BF" w14:textId="7E3CB3C5" w:rsidR="00A53672" w:rsidRPr="00180DB6" w:rsidRDefault="00A53672" w:rsidP="00A0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F45AAC4" w14:textId="79C982A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2EB50BC1" w14:textId="42A624B3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7ADAAD62" w14:textId="77777777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7290A9FA" w14:textId="323A77F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2D5C4DF" w14:textId="081855C2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4DEE6BF6" w14:textId="289EBAF6" w:rsidR="00A53672" w:rsidRPr="00180DB6" w:rsidRDefault="00A53672" w:rsidP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D4924A4" w14:textId="77777777" w:rsidTr="00A53672">
        <w:tc>
          <w:tcPr>
            <w:tcW w:w="830" w:type="dxa"/>
            <w:vAlign w:val="center"/>
          </w:tcPr>
          <w:p w14:paraId="574320FA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5550ABC" w14:textId="537AFDA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1676" w:type="dxa"/>
            <w:vAlign w:val="center"/>
          </w:tcPr>
          <w:p w14:paraId="6A89A80F" w14:textId="6576623A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E013884" w14:textId="09A34475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FE1FD77" w14:textId="6334AD9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računovodstva, spremačice ili domari</w:t>
            </w:r>
          </w:p>
        </w:tc>
        <w:tc>
          <w:tcPr>
            <w:tcW w:w="1676" w:type="dxa"/>
            <w:vAlign w:val="center"/>
          </w:tcPr>
          <w:p w14:paraId="2BC58C15" w14:textId="3A92CA16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tajnik, voditelj računovodstva, spremačice ili domari</w:t>
            </w:r>
          </w:p>
        </w:tc>
        <w:tc>
          <w:tcPr>
            <w:tcW w:w="1616" w:type="dxa"/>
            <w:vAlign w:val="center"/>
          </w:tcPr>
          <w:p w14:paraId="3FBDE184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549BD0E7" w14:textId="72815E4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8AA0E7F" w14:textId="680A445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EFB2383" w14:textId="6CEBF41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3AEC60C" w14:textId="77777777" w:rsidTr="00A53672">
        <w:tc>
          <w:tcPr>
            <w:tcW w:w="830" w:type="dxa"/>
            <w:vAlign w:val="center"/>
          </w:tcPr>
          <w:p w14:paraId="43205BA1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B67FB51" w14:textId="03F0E916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Naknade troškova osobama izvan radnoga odnosa</w:t>
            </w:r>
          </w:p>
        </w:tc>
        <w:tc>
          <w:tcPr>
            <w:tcW w:w="1676" w:type="dxa"/>
            <w:vAlign w:val="center"/>
          </w:tcPr>
          <w:p w14:paraId="6F21255E" w14:textId="46C60DF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65A38A45" w14:textId="3713D77D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4DFC7479" w14:textId="3044D25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76" w:type="dxa"/>
            <w:vAlign w:val="center"/>
          </w:tcPr>
          <w:p w14:paraId="690D2603" w14:textId="5B459BE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Ravnatelj, tajnik ili voditelj računovodstva</w:t>
            </w:r>
          </w:p>
        </w:tc>
        <w:tc>
          <w:tcPr>
            <w:tcW w:w="1616" w:type="dxa"/>
            <w:vAlign w:val="center"/>
          </w:tcPr>
          <w:p w14:paraId="6FB3D295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8783C0C" w14:textId="60A287A0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7A474F8" w14:textId="5639FBB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7B283B69" w14:textId="097B49B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99CA157" w14:textId="77777777" w:rsidTr="00A53672">
        <w:tc>
          <w:tcPr>
            <w:tcW w:w="830" w:type="dxa"/>
            <w:vAlign w:val="center"/>
          </w:tcPr>
          <w:p w14:paraId="1CF6113A" w14:textId="11ACCC88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6FF8EED" w14:textId="4F9B355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1676" w:type="dxa"/>
            <w:vAlign w:val="center"/>
          </w:tcPr>
          <w:p w14:paraId="351ADE0F" w14:textId="4210CDBF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62C5B59F" w14:textId="19B1F1EE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5D57C3D" w14:textId="31BA62E1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7A0C0414" w14:textId="25C0BB6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09F8813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A055DE4" w14:textId="2333FBD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AEFB995" w14:textId="21EB671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9AF8D73" w14:textId="3085F9C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6E194A8" w14:textId="77777777" w:rsidTr="00A53672">
        <w:tc>
          <w:tcPr>
            <w:tcW w:w="830" w:type="dxa"/>
            <w:vAlign w:val="center"/>
          </w:tcPr>
          <w:p w14:paraId="648164ED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309B4B5" w14:textId="1390946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676" w:type="dxa"/>
            <w:vAlign w:val="center"/>
          </w:tcPr>
          <w:p w14:paraId="36667113" w14:textId="67B4C2D6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130CC045" w14:textId="7517F7A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6B38CCCA" w14:textId="40286A5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</w:t>
            </w:r>
          </w:p>
        </w:tc>
        <w:tc>
          <w:tcPr>
            <w:tcW w:w="1676" w:type="dxa"/>
            <w:vAlign w:val="center"/>
          </w:tcPr>
          <w:p w14:paraId="7D154449" w14:textId="2C6E66B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97EF44E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3E99BBB" w14:textId="066F0E1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4082E7A" w14:textId="6D7CFD5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8EBB41E" w14:textId="6F10FE00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3725837" w14:textId="77777777" w:rsidTr="00A53672">
        <w:tc>
          <w:tcPr>
            <w:tcW w:w="830" w:type="dxa"/>
            <w:vAlign w:val="center"/>
          </w:tcPr>
          <w:p w14:paraId="7BE0A8BE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4B680D9" w14:textId="48CE9BC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Članarine i norme</w:t>
            </w:r>
          </w:p>
        </w:tc>
        <w:tc>
          <w:tcPr>
            <w:tcW w:w="1676" w:type="dxa"/>
            <w:vAlign w:val="center"/>
          </w:tcPr>
          <w:p w14:paraId="187A008B" w14:textId="760572A0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B7383C7" w14:textId="3877BEF5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993345F" w14:textId="64E58528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5F4CFA80" w14:textId="54324CA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8B3D646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732E01C" w14:textId="162FFDF8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5CC6351" w14:textId="4A2ED1F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6D0B0FC3" w14:textId="01398D0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3C3340F0" w14:textId="77777777" w:rsidTr="00A53672">
        <w:tc>
          <w:tcPr>
            <w:tcW w:w="830" w:type="dxa"/>
            <w:vAlign w:val="center"/>
          </w:tcPr>
          <w:p w14:paraId="10802D4E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056C295" w14:textId="0E5BD6F0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1676" w:type="dxa"/>
            <w:vAlign w:val="center"/>
          </w:tcPr>
          <w:p w14:paraId="3B739F47" w14:textId="4829CCA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DB235C4" w14:textId="069C301B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8C58B47" w14:textId="30EE39B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6D7CEBEC" w14:textId="3E28633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2E7310FE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6C73A15C" w14:textId="0F5FBC3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B024487" w14:textId="66C4389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110BBD7F" w14:textId="10BBAB96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A5E89A7" w14:textId="77777777" w:rsidTr="00A53672">
        <w:tc>
          <w:tcPr>
            <w:tcW w:w="830" w:type="dxa"/>
            <w:vAlign w:val="center"/>
          </w:tcPr>
          <w:p w14:paraId="78E66131" w14:textId="2D2F3FF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92B85CB" w14:textId="1019E9F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1676" w:type="dxa"/>
            <w:vAlign w:val="center"/>
          </w:tcPr>
          <w:p w14:paraId="55B8934A" w14:textId="0CFA8F6C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24F74FDB" w14:textId="035CDD8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EBF5375" w14:textId="1CAA6B5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4CF1939C" w14:textId="50E4BB6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71F62D3D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6AB894EC" w14:textId="0C3280A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463605FD" w14:textId="087EA4D8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190961A" w14:textId="7D86B6F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E64FCE7" w14:textId="77777777" w:rsidTr="00A53672">
        <w:tc>
          <w:tcPr>
            <w:tcW w:w="830" w:type="dxa"/>
            <w:vAlign w:val="center"/>
          </w:tcPr>
          <w:p w14:paraId="47D3C700" w14:textId="08B4E5C8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2862418" w14:textId="0D37C30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76" w:type="dxa"/>
            <w:vAlign w:val="center"/>
          </w:tcPr>
          <w:p w14:paraId="0F235F13" w14:textId="0D8F1776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B0311C6" w14:textId="4583D073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1FCDC9C6" w14:textId="6CE0A9A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34C27989" w14:textId="01D9A91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16389207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3BD56FC" w14:textId="1346D2A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1BECFB3" w14:textId="1F0B9B9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032CAD1" w14:textId="1B5DE58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F086FDA" w14:textId="77777777" w:rsidTr="00A53672">
        <w:tc>
          <w:tcPr>
            <w:tcW w:w="830" w:type="dxa"/>
            <w:vAlign w:val="center"/>
          </w:tcPr>
          <w:p w14:paraId="5D50D20B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096E3FE" w14:textId="58DCACC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Ostali financijski rashodi</w:t>
            </w:r>
          </w:p>
        </w:tc>
        <w:tc>
          <w:tcPr>
            <w:tcW w:w="1676" w:type="dxa"/>
            <w:vAlign w:val="center"/>
          </w:tcPr>
          <w:p w14:paraId="37B53248" w14:textId="5D3C5594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D56D80A" w14:textId="6EABFF75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7AABB71" w14:textId="57740C8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Ravnatelj ili tajnik  </w:t>
            </w:r>
          </w:p>
        </w:tc>
        <w:tc>
          <w:tcPr>
            <w:tcW w:w="1676" w:type="dxa"/>
            <w:vAlign w:val="center"/>
          </w:tcPr>
          <w:p w14:paraId="7BE5C6A6" w14:textId="1A11C64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16" w:type="dxa"/>
            <w:vAlign w:val="center"/>
          </w:tcPr>
          <w:p w14:paraId="36F14C58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3902BE06" w14:textId="620A93A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3940BF6D" w14:textId="4AD0272B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3FC8ADF" w14:textId="2E7B75DD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5F0C9B20" w14:textId="77777777" w:rsidTr="00A53672">
        <w:tc>
          <w:tcPr>
            <w:tcW w:w="830" w:type="dxa"/>
            <w:vAlign w:val="center"/>
          </w:tcPr>
          <w:p w14:paraId="111C574F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74E2152" w14:textId="3AF4FCC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 xml:space="preserve">Naknade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građanima i kućanstvima</w:t>
            </w:r>
          </w:p>
        </w:tc>
        <w:tc>
          <w:tcPr>
            <w:tcW w:w="1676" w:type="dxa"/>
            <w:vAlign w:val="center"/>
          </w:tcPr>
          <w:p w14:paraId="5B60F7AE" w14:textId="25CC8B2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tajnik</w:t>
            </w:r>
          </w:p>
        </w:tc>
        <w:tc>
          <w:tcPr>
            <w:tcW w:w="1676" w:type="dxa"/>
            <w:vAlign w:val="center"/>
          </w:tcPr>
          <w:p w14:paraId="320AA8D6" w14:textId="3302DC0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tajnik</w:t>
            </w:r>
          </w:p>
        </w:tc>
        <w:tc>
          <w:tcPr>
            <w:tcW w:w="1676" w:type="dxa"/>
            <w:vAlign w:val="center"/>
          </w:tcPr>
          <w:p w14:paraId="5DFBFAFF" w14:textId="0FC03E0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tajnik </w:t>
            </w:r>
          </w:p>
        </w:tc>
        <w:tc>
          <w:tcPr>
            <w:tcW w:w="1676" w:type="dxa"/>
            <w:vAlign w:val="center"/>
          </w:tcPr>
          <w:p w14:paraId="26D90000" w14:textId="5D19716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tajnik</w:t>
            </w:r>
          </w:p>
        </w:tc>
        <w:tc>
          <w:tcPr>
            <w:tcW w:w="1616" w:type="dxa"/>
            <w:vAlign w:val="center"/>
          </w:tcPr>
          <w:p w14:paraId="34217AB4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</w:t>
            </w:r>
          </w:p>
          <w:p w14:paraId="6DE1C109" w14:textId="036D1AE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ili voditelj računovodstva</w:t>
            </w:r>
          </w:p>
        </w:tc>
        <w:tc>
          <w:tcPr>
            <w:tcW w:w="1616" w:type="dxa"/>
            <w:vAlign w:val="center"/>
          </w:tcPr>
          <w:p w14:paraId="08B76996" w14:textId="0BAD6BF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1616" w:type="dxa"/>
            <w:vAlign w:val="center"/>
          </w:tcPr>
          <w:p w14:paraId="7F5A67F2" w14:textId="1713424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ili </w:t>
            </w:r>
            <w:r w:rsidRPr="0018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</w:p>
        </w:tc>
      </w:tr>
      <w:tr w:rsidR="00A53672" w:rsidRPr="00180DB6" w14:paraId="78AE8767" w14:textId="77777777" w:rsidTr="00A53672">
        <w:tc>
          <w:tcPr>
            <w:tcW w:w="830" w:type="dxa"/>
            <w:vAlign w:val="center"/>
          </w:tcPr>
          <w:p w14:paraId="73820F69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F963604" w14:textId="70DFBCA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Nematerijalna imovina</w:t>
            </w:r>
          </w:p>
        </w:tc>
        <w:tc>
          <w:tcPr>
            <w:tcW w:w="1676" w:type="dxa"/>
            <w:vAlign w:val="center"/>
          </w:tcPr>
          <w:p w14:paraId="20A30F7F" w14:textId="6E41E89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2A963F06" w14:textId="7185FCF1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60FC9262" w14:textId="4F098A4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5488A533" w14:textId="3C09D9D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0D19553E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19366913" w14:textId="1FE7F3A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5769C5AF" w14:textId="207C30FB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FD1A4DE" w14:textId="576FCDB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44C44E90" w14:textId="77777777" w:rsidTr="00A53672">
        <w:tc>
          <w:tcPr>
            <w:tcW w:w="830" w:type="dxa"/>
            <w:vAlign w:val="center"/>
          </w:tcPr>
          <w:p w14:paraId="7ED62F1B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9DA0874" w14:textId="5B7F6C02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1676" w:type="dxa"/>
            <w:vAlign w:val="center"/>
          </w:tcPr>
          <w:p w14:paraId="3C834ED7" w14:textId="776C9CA1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14745BF5" w14:textId="1CC1CD2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4EF89547" w14:textId="51E7B345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183A560" w14:textId="40D54C10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51D3CE2A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26C32E3" w14:textId="4598FE9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2BE8EE3B" w14:textId="196CD9A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2081704" w14:textId="7FE7995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68641DEA" w14:textId="77777777" w:rsidTr="00A53672">
        <w:tc>
          <w:tcPr>
            <w:tcW w:w="830" w:type="dxa"/>
            <w:vAlign w:val="center"/>
          </w:tcPr>
          <w:p w14:paraId="6A82915C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E0F670A" w14:textId="706AE420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Komunikacijska oprema</w:t>
            </w:r>
          </w:p>
        </w:tc>
        <w:tc>
          <w:tcPr>
            <w:tcW w:w="1676" w:type="dxa"/>
            <w:vAlign w:val="center"/>
          </w:tcPr>
          <w:p w14:paraId="1FF0C4B3" w14:textId="0BEFD6E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72B6C73D" w14:textId="0B1368FB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6906628C" w14:textId="02AF269A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4FF8A93" w14:textId="14688504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08C39E3C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4A73EA97" w14:textId="539A1B9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5BFB7DBE" w14:textId="5A22629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A13C886" w14:textId="742D7E7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203BE50C" w14:textId="77777777" w:rsidTr="00A53672">
        <w:tc>
          <w:tcPr>
            <w:tcW w:w="830" w:type="dxa"/>
            <w:vAlign w:val="center"/>
          </w:tcPr>
          <w:p w14:paraId="41548188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61FA1758" w14:textId="2AB12741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Oprema za održavanje i zaštitu</w:t>
            </w:r>
          </w:p>
        </w:tc>
        <w:tc>
          <w:tcPr>
            <w:tcW w:w="1676" w:type="dxa"/>
            <w:vAlign w:val="center"/>
          </w:tcPr>
          <w:p w14:paraId="525E7C1C" w14:textId="23EE3DE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0DCC22A7" w14:textId="05C9EA1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6B5A2A65" w14:textId="2E27258A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7D195AB3" w14:textId="2ED7F228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2D71A5E6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50B98887" w14:textId="7BF6395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8B7747D" w14:textId="30021E0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30FCCA42" w14:textId="5C46327A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042AB63A" w14:textId="77777777" w:rsidTr="00A53672">
        <w:tc>
          <w:tcPr>
            <w:tcW w:w="830" w:type="dxa"/>
            <w:vAlign w:val="center"/>
          </w:tcPr>
          <w:p w14:paraId="05F7EFD8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13B8E758" w14:textId="4DD2451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Glazbeni instrumenti i oprema</w:t>
            </w:r>
          </w:p>
        </w:tc>
        <w:tc>
          <w:tcPr>
            <w:tcW w:w="1676" w:type="dxa"/>
            <w:vAlign w:val="center"/>
          </w:tcPr>
          <w:p w14:paraId="378FE573" w14:textId="311E51E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26623562" w14:textId="7338E08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20A6CAD1" w14:textId="680BBF63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39BF8214" w14:textId="25BA3978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743B77C6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2EDFE0E" w14:textId="286ED63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7F3808D1" w14:textId="3F1C3254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23B740CD" w14:textId="37C3852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1B13A581" w14:textId="77777777" w:rsidTr="00A53672">
        <w:tc>
          <w:tcPr>
            <w:tcW w:w="830" w:type="dxa"/>
            <w:vAlign w:val="center"/>
          </w:tcPr>
          <w:p w14:paraId="536C21BE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657552E" w14:textId="2EEB41F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Uređaji, strojevi i oprema za ostale namjene</w:t>
            </w:r>
          </w:p>
        </w:tc>
        <w:tc>
          <w:tcPr>
            <w:tcW w:w="1676" w:type="dxa"/>
            <w:vAlign w:val="center"/>
          </w:tcPr>
          <w:p w14:paraId="0F6BB9C7" w14:textId="1E9AB8BB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32C2C8B5" w14:textId="30AD9F6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759A912E" w14:textId="0FC9C2A3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5C09237" w14:textId="4A3C96DE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1174B092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7B60F3E" w14:textId="44A6966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E736708" w14:textId="45E58EB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5C448FDF" w14:textId="12A0E863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43FCBDD8" w14:textId="77777777" w:rsidTr="00A53672">
        <w:tc>
          <w:tcPr>
            <w:tcW w:w="830" w:type="dxa"/>
            <w:vAlign w:val="center"/>
          </w:tcPr>
          <w:p w14:paraId="662DCBFA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05F7106A" w14:textId="6DC25CA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676" w:type="dxa"/>
            <w:vAlign w:val="center"/>
          </w:tcPr>
          <w:p w14:paraId="723D56C5" w14:textId="582038DB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3636C079" w14:textId="6732051E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6D82B400" w14:textId="04FB4EC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4A40603B" w14:textId="38090972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4DBC3141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22B89792" w14:textId="47BA787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1E9B713E" w14:textId="57AC0548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4C5409A6" w14:textId="7D5380C1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  <w:tr w:rsidR="00A53672" w:rsidRPr="00180DB6" w14:paraId="4DD6BD49" w14:textId="77777777" w:rsidTr="00A53672">
        <w:tc>
          <w:tcPr>
            <w:tcW w:w="830" w:type="dxa"/>
            <w:vAlign w:val="center"/>
          </w:tcPr>
          <w:p w14:paraId="5F2ED030" w14:textId="77777777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1F5A47F" w14:textId="572713D5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Umjetnička djela</w:t>
            </w:r>
          </w:p>
        </w:tc>
        <w:tc>
          <w:tcPr>
            <w:tcW w:w="1676" w:type="dxa"/>
            <w:vAlign w:val="center"/>
          </w:tcPr>
          <w:p w14:paraId="67B4548E" w14:textId="5327586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0C1CC32D" w14:textId="27779C4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tajnik</w:t>
            </w:r>
          </w:p>
        </w:tc>
        <w:tc>
          <w:tcPr>
            <w:tcW w:w="1676" w:type="dxa"/>
            <w:vAlign w:val="center"/>
          </w:tcPr>
          <w:p w14:paraId="467844ED" w14:textId="32B3D585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vAlign w:val="center"/>
          </w:tcPr>
          <w:p w14:paraId="0EF91F0D" w14:textId="381314DA" w:rsidR="00A53672" w:rsidRPr="00180DB6" w:rsidRDefault="00A53672" w:rsidP="00A5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4F13B840" w14:textId="77777777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628FF3B" w14:textId="42904CE9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ili voditelj računovodstva</w:t>
            </w:r>
          </w:p>
        </w:tc>
        <w:tc>
          <w:tcPr>
            <w:tcW w:w="1616" w:type="dxa"/>
            <w:vAlign w:val="center"/>
          </w:tcPr>
          <w:p w14:paraId="6DD4352D" w14:textId="34E3626F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  <w:tc>
          <w:tcPr>
            <w:tcW w:w="1616" w:type="dxa"/>
            <w:vAlign w:val="center"/>
          </w:tcPr>
          <w:p w14:paraId="0108E8C7" w14:textId="1244035C" w:rsidR="00A53672" w:rsidRPr="00180DB6" w:rsidRDefault="00A53672" w:rsidP="00A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6">
              <w:rPr>
                <w:rFonts w:ascii="Times New Roman" w:hAnsi="Times New Roman" w:cs="Times New Roman"/>
                <w:sz w:val="24"/>
                <w:szCs w:val="24"/>
              </w:rPr>
              <w:t>Ravnatelj ili voditelj računovodstva</w:t>
            </w:r>
          </w:p>
        </w:tc>
      </w:tr>
    </w:tbl>
    <w:p w14:paraId="63471058" w14:textId="77777777" w:rsidR="00A640B8" w:rsidRPr="00180DB6" w:rsidRDefault="00A640B8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FBA86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702D5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6C1BC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7DC45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050E6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75287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238BF" w14:textId="77777777" w:rsidR="00180DB6" w:rsidRDefault="00180DB6" w:rsidP="00A64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AE56C" w14:textId="4EF5DD28" w:rsidR="005845E7" w:rsidRPr="00180DB6" w:rsidRDefault="005845E7" w:rsidP="00A640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B6">
        <w:rPr>
          <w:rFonts w:ascii="Times New Roman" w:hAnsi="Times New Roman" w:cs="Times New Roman"/>
          <w:sz w:val="24"/>
          <w:szCs w:val="24"/>
        </w:rPr>
        <w:lastRenderedPageBreak/>
        <w:t xml:space="preserve">Ova Procedura stupa na snagu danom donošenja, a primjenjuje se </w:t>
      </w:r>
      <w:r w:rsidR="005E1E55" w:rsidRPr="00180DB6">
        <w:rPr>
          <w:rFonts w:ascii="Times New Roman" w:hAnsi="Times New Roman" w:cs="Times New Roman"/>
          <w:sz w:val="24"/>
          <w:szCs w:val="24"/>
        </w:rPr>
        <w:t>od 19</w:t>
      </w:r>
      <w:r w:rsidRPr="00180DB6">
        <w:rPr>
          <w:rFonts w:ascii="Times New Roman" w:hAnsi="Times New Roman" w:cs="Times New Roman"/>
          <w:sz w:val="24"/>
          <w:szCs w:val="24"/>
        </w:rPr>
        <w:t>.</w:t>
      </w:r>
      <w:r w:rsidR="005E1E55" w:rsidRPr="00180DB6">
        <w:rPr>
          <w:rFonts w:ascii="Times New Roman" w:hAnsi="Times New Roman" w:cs="Times New Roman"/>
          <w:sz w:val="24"/>
          <w:szCs w:val="24"/>
        </w:rPr>
        <w:t>12</w:t>
      </w:r>
      <w:r w:rsidRPr="00180DB6">
        <w:rPr>
          <w:rFonts w:ascii="Times New Roman" w:hAnsi="Times New Roman" w:cs="Times New Roman"/>
          <w:sz w:val="24"/>
          <w:szCs w:val="24"/>
        </w:rPr>
        <w:t>.20</w:t>
      </w:r>
      <w:r w:rsidR="005E1E55" w:rsidRPr="00180DB6">
        <w:rPr>
          <w:rFonts w:ascii="Times New Roman" w:hAnsi="Times New Roman" w:cs="Times New Roman"/>
          <w:sz w:val="24"/>
          <w:szCs w:val="24"/>
        </w:rPr>
        <w:t>22</w:t>
      </w:r>
      <w:r w:rsidRPr="00180DB6">
        <w:rPr>
          <w:rFonts w:ascii="Times New Roman" w:hAnsi="Times New Roman" w:cs="Times New Roman"/>
          <w:sz w:val="24"/>
          <w:szCs w:val="24"/>
        </w:rPr>
        <w:t>. godine.</w:t>
      </w:r>
    </w:p>
    <w:p w14:paraId="2C5037D4" w14:textId="77777777" w:rsidR="005845E7" w:rsidRPr="00180DB6" w:rsidRDefault="005845E7" w:rsidP="0058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A8075" w14:textId="08108FBC" w:rsidR="005845E7" w:rsidRPr="00180DB6" w:rsidRDefault="005845E7" w:rsidP="00584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B6">
        <w:rPr>
          <w:rFonts w:ascii="Times New Roman" w:hAnsi="Times New Roman" w:cs="Times New Roman"/>
          <w:sz w:val="24"/>
          <w:szCs w:val="24"/>
        </w:rPr>
        <w:t xml:space="preserve">KLASA: </w:t>
      </w:r>
      <w:r w:rsidR="001E1B57" w:rsidRPr="00180DB6">
        <w:rPr>
          <w:rFonts w:ascii="Times New Roman" w:hAnsi="Times New Roman" w:cs="Times New Roman"/>
          <w:sz w:val="24"/>
          <w:szCs w:val="24"/>
        </w:rPr>
        <w:t>602-01/</w:t>
      </w:r>
      <w:r w:rsidR="005E1E55" w:rsidRPr="00180DB6">
        <w:rPr>
          <w:rFonts w:ascii="Times New Roman" w:hAnsi="Times New Roman" w:cs="Times New Roman"/>
          <w:sz w:val="24"/>
          <w:szCs w:val="24"/>
        </w:rPr>
        <w:t>22</w:t>
      </w:r>
      <w:r w:rsidR="001E1B57" w:rsidRPr="00180DB6">
        <w:rPr>
          <w:rFonts w:ascii="Times New Roman" w:hAnsi="Times New Roman" w:cs="Times New Roman"/>
          <w:sz w:val="24"/>
          <w:szCs w:val="24"/>
        </w:rPr>
        <w:t>-01/</w:t>
      </w:r>
      <w:r w:rsidR="007B07FD" w:rsidRPr="00180DB6">
        <w:rPr>
          <w:rFonts w:ascii="Times New Roman" w:hAnsi="Times New Roman" w:cs="Times New Roman"/>
          <w:sz w:val="24"/>
          <w:szCs w:val="24"/>
        </w:rPr>
        <w:t>09</w:t>
      </w:r>
    </w:p>
    <w:p w14:paraId="3FD4CFE3" w14:textId="19B7A39B" w:rsidR="005845E7" w:rsidRPr="00180DB6" w:rsidRDefault="005845E7" w:rsidP="00584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B6">
        <w:rPr>
          <w:rFonts w:ascii="Times New Roman" w:hAnsi="Times New Roman" w:cs="Times New Roman"/>
          <w:sz w:val="24"/>
          <w:szCs w:val="24"/>
        </w:rPr>
        <w:t xml:space="preserve">URBROJ: </w:t>
      </w:r>
      <w:r w:rsidR="00CA17A4" w:rsidRPr="00180DB6">
        <w:rPr>
          <w:rFonts w:ascii="Times New Roman" w:hAnsi="Times New Roman" w:cs="Times New Roman"/>
          <w:sz w:val="24"/>
          <w:szCs w:val="24"/>
        </w:rPr>
        <w:t>2196-4-3-22-01</w:t>
      </w:r>
    </w:p>
    <w:p w14:paraId="1BBCC89F" w14:textId="77777777" w:rsidR="005E1E55" w:rsidRPr="00180DB6" w:rsidRDefault="005E1E55" w:rsidP="005845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5D567" w14:textId="09F2A00E" w:rsidR="005845E7" w:rsidRPr="00180DB6" w:rsidRDefault="005845E7" w:rsidP="00584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B6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5E1E55" w:rsidRPr="00180DB6">
        <w:rPr>
          <w:rFonts w:ascii="Times New Roman" w:hAnsi="Times New Roman" w:cs="Times New Roman"/>
          <w:sz w:val="24"/>
          <w:szCs w:val="24"/>
        </w:rPr>
        <w:t>19</w:t>
      </w:r>
      <w:r w:rsidRPr="00180DB6">
        <w:rPr>
          <w:rFonts w:ascii="Times New Roman" w:hAnsi="Times New Roman" w:cs="Times New Roman"/>
          <w:sz w:val="24"/>
          <w:szCs w:val="24"/>
        </w:rPr>
        <w:t xml:space="preserve">. </w:t>
      </w:r>
      <w:r w:rsidR="005E1E55" w:rsidRPr="00180DB6">
        <w:rPr>
          <w:rFonts w:ascii="Times New Roman" w:hAnsi="Times New Roman" w:cs="Times New Roman"/>
          <w:sz w:val="24"/>
          <w:szCs w:val="24"/>
        </w:rPr>
        <w:t>prosinca</w:t>
      </w:r>
      <w:r w:rsidRPr="00180DB6">
        <w:rPr>
          <w:rFonts w:ascii="Times New Roman" w:hAnsi="Times New Roman" w:cs="Times New Roman"/>
          <w:sz w:val="24"/>
          <w:szCs w:val="24"/>
        </w:rPr>
        <w:t xml:space="preserve"> 20</w:t>
      </w:r>
      <w:r w:rsidR="005E1E55" w:rsidRPr="00180DB6">
        <w:rPr>
          <w:rFonts w:ascii="Times New Roman" w:hAnsi="Times New Roman" w:cs="Times New Roman"/>
          <w:sz w:val="24"/>
          <w:szCs w:val="24"/>
        </w:rPr>
        <w:t>22</w:t>
      </w:r>
      <w:r w:rsidRPr="00180DB6">
        <w:rPr>
          <w:rFonts w:ascii="Times New Roman" w:hAnsi="Times New Roman" w:cs="Times New Roman"/>
          <w:sz w:val="24"/>
          <w:szCs w:val="24"/>
        </w:rPr>
        <w:t>. godine</w:t>
      </w:r>
    </w:p>
    <w:p w14:paraId="36C59FDD" w14:textId="77777777" w:rsidR="005E1E55" w:rsidRPr="00180DB6" w:rsidRDefault="005E1E55" w:rsidP="005E1E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0DB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14:paraId="5692A5D8" w14:textId="77777777" w:rsidR="005E1E55" w:rsidRPr="00180DB6" w:rsidRDefault="005E1E55" w:rsidP="005E1E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0DB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52F13106" w14:textId="7785F159" w:rsidR="005E1E55" w:rsidRPr="00180DB6" w:rsidRDefault="005E1E55" w:rsidP="005E1E5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0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Dinka Peti, </w:t>
      </w:r>
      <w:proofErr w:type="spellStart"/>
      <w:r w:rsidRPr="00180DB6">
        <w:rPr>
          <w:rFonts w:ascii="Times New Roman" w:eastAsia="Times New Roman" w:hAnsi="Times New Roman" w:cs="Times New Roman"/>
          <w:sz w:val="24"/>
          <w:szCs w:val="24"/>
          <w:lang w:eastAsia="hr-HR"/>
        </w:rPr>
        <w:t>mag.mus</w:t>
      </w:r>
      <w:proofErr w:type="spellEnd"/>
      <w:r w:rsidRPr="00180D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006994" w14:textId="77777777" w:rsidR="005845E7" w:rsidRPr="00180DB6" w:rsidRDefault="005845E7" w:rsidP="005845E7">
      <w:pPr>
        <w:rPr>
          <w:rFonts w:ascii="Times New Roman" w:hAnsi="Times New Roman" w:cs="Times New Roman"/>
          <w:sz w:val="24"/>
          <w:szCs w:val="24"/>
        </w:rPr>
      </w:pPr>
    </w:p>
    <w:sectPr w:rsidR="005845E7" w:rsidRPr="00180DB6" w:rsidSect="00A640B8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5E7"/>
    <w:rsid w:val="00180DB6"/>
    <w:rsid w:val="001E1B57"/>
    <w:rsid w:val="0034379C"/>
    <w:rsid w:val="00354DB6"/>
    <w:rsid w:val="005845E7"/>
    <w:rsid w:val="005E1E55"/>
    <w:rsid w:val="00764B28"/>
    <w:rsid w:val="007B07FD"/>
    <w:rsid w:val="007C0009"/>
    <w:rsid w:val="00815E4F"/>
    <w:rsid w:val="00920AC1"/>
    <w:rsid w:val="00A001AF"/>
    <w:rsid w:val="00A53672"/>
    <w:rsid w:val="00A544BD"/>
    <w:rsid w:val="00A640B8"/>
    <w:rsid w:val="00B861C5"/>
    <w:rsid w:val="00C56AD4"/>
    <w:rsid w:val="00C80C2C"/>
    <w:rsid w:val="00CA17A4"/>
    <w:rsid w:val="00E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3DE5"/>
  <w15:docId w15:val="{6F1B4977-FDD1-4EA4-A1F3-7CBC160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4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Racunovodstvo</cp:lastModifiedBy>
  <cp:revision>8</cp:revision>
  <cp:lastPrinted>2022-12-19T09:33:00Z</cp:lastPrinted>
  <dcterms:created xsi:type="dcterms:W3CDTF">2020-05-08T09:11:00Z</dcterms:created>
  <dcterms:modified xsi:type="dcterms:W3CDTF">2022-12-19T09:33:00Z</dcterms:modified>
</cp:coreProperties>
</file>